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98A36" w14:textId="377C826F" w:rsidR="00E526EF" w:rsidRDefault="00206431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PRILOG </w:t>
      </w:r>
      <w:r w:rsidR="00C35204">
        <w:rPr>
          <w:rFonts w:ascii="Times New Roman" w:hAnsi="Times New Roman"/>
          <w:b/>
        </w:rPr>
        <w:t>1</w:t>
      </w:r>
    </w:p>
    <w:p w14:paraId="18F84031" w14:textId="77777777" w:rsidR="00E526EF" w:rsidRDefault="00E526EF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1"/>
        <w:gridCol w:w="2444"/>
        <w:gridCol w:w="2177"/>
      </w:tblGrid>
      <w:tr w:rsidR="00E526EF" w14:paraId="589F0DF0" w14:textId="77777777">
        <w:trPr>
          <w:trHeight w:val="251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6C353F9" w14:textId="77777777" w:rsidR="00E526EF" w:rsidRDefault="00206431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bookmarkStart w:id="0" w:name="_Hlk51605996"/>
            <w:r>
              <w:rPr>
                <w:rFonts w:ascii="Times New Roman" w:eastAsia="Times New Roman" w:hAnsi="Times New Roman"/>
                <w:bCs/>
                <w:szCs w:val="20"/>
              </w:rPr>
              <w:t>NARUČITELJ:</w:t>
            </w:r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0E792577" w14:textId="77777777" w:rsidR="00E526EF" w:rsidRDefault="00206431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eastAsia="Times New Roman" w:hAnsi="Times New Roman"/>
                <w:bCs/>
                <w:szCs w:val="20"/>
              </w:rPr>
              <w:t>PREDMET NABAVE:</w:t>
            </w:r>
          </w:p>
        </w:tc>
      </w:tr>
      <w:tr w:rsidR="00E526EF" w14:paraId="31D05E0D" w14:textId="77777777">
        <w:trPr>
          <w:trHeight w:val="1260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8E68381" w14:textId="77777777" w:rsidR="00E526EF" w:rsidRDefault="00206431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CENTAR ZA PRUŽANJE USLUGA U ZAJEDNICI ZAGORJE</w:t>
            </w:r>
          </w:p>
          <w:p w14:paraId="6E4FEB77" w14:textId="77777777" w:rsidR="00E526EF" w:rsidRDefault="00206431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Aleja Dragutina Domjanića 15/4</w:t>
            </w:r>
          </w:p>
          <w:p w14:paraId="0B091AE3" w14:textId="77777777" w:rsidR="00E526EF" w:rsidRDefault="00206431">
            <w:pPr>
              <w:spacing w:before="60" w:after="60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49221 Bedekovčina</w:t>
            </w:r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7759243E" w14:textId="6DDB827C" w:rsidR="00E526EF" w:rsidRDefault="00DE6761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</w:rPr>
              <w:t>Obrtnički radovi na sanaciji igrališta</w:t>
            </w:r>
          </w:p>
        </w:tc>
      </w:tr>
      <w:tr w:rsidR="00E526EF" w14:paraId="36B045A4" w14:textId="77777777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1B4F88F" w14:textId="77777777" w:rsidR="00E526EF" w:rsidRDefault="00206431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>PONUDBENI LIST</w:t>
            </w:r>
          </w:p>
        </w:tc>
      </w:tr>
      <w:tr w:rsidR="00E526EF" w14:paraId="10BF88A3" w14:textId="77777777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36C6731" w14:textId="4E73D168" w:rsidR="00E526EF" w:rsidRDefault="00206431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 xml:space="preserve">Evidencijski broj nabave: </w:t>
            </w:r>
            <w:r w:rsidR="00C35204">
              <w:rPr>
                <w:rFonts w:ascii="Times New Roman" w:eastAsia="Times New Roman" w:hAnsi="Times New Roman"/>
                <w:b/>
                <w:szCs w:val="20"/>
              </w:rPr>
              <w:t>31</w:t>
            </w:r>
            <w:r>
              <w:rPr>
                <w:rFonts w:ascii="Times New Roman" w:eastAsia="Times New Roman" w:hAnsi="Times New Roman"/>
                <w:b/>
                <w:szCs w:val="20"/>
              </w:rPr>
              <w:t>/</w:t>
            </w:r>
            <w:r w:rsidR="00C35204">
              <w:rPr>
                <w:rFonts w:ascii="Times New Roman" w:eastAsia="Times New Roman" w:hAnsi="Times New Roman"/>
                <w:b/>
                <w:szCs w:val="20"/>
              </w:rPr>
              <w:t>20</w:t>
            </w:r>
            <w:r>
              <w:rPr>
                <w:rFonts w:ascii="Times New Roman" w:eastAsia="Times New Roman" w:hAnsi="Times New Roman"/>
                <w:b/>
                <w:szCs w:val="20"/>
              </w:rPr>
              <w:t>2</w:t>
            </w:r>
            <w:r w:rsidR="00DE6761">
              <w:rPr>
                <w:rFonts w:ascii="Times New Roman" w:eastAsia="Times New Roman" w:hAnsi="Times New Roman"/>
                <w:b/>
                <w:szCs w:val="20"/>
              </w:rPr>
              <w:t>5</w:t>
            </w:r>
          </w:p>
        </w:tc>
      </w:tr>
      <w:tr w:rsidR="00E526EF" w14:paraId="01D72CD6" w14:textId="77777777">
        <w:trPr>
          <w:trHeight w:val="90"/>
        </w:trPr>
        <w:tc>
          <w:tcPr>
            <w:tcW w:w="9628" w:type="dxa"/>
            <w:gridSpan w:val="3"/>
            <w:shd w:val="clear" w:color="auto" w:fill="FFFFFF" w:themeFill="background1"/>
            <w:tcMar>
              <w:left w:w="103" w:type="dxa"/>
            </w:tcMar>
            <w:vAlign w:val="center"/>
          </w:tcPr>
          <w:p w14:paraId="1EE993C8" w14:textId="77777777" w:rsidR="00E526EF" w:rsidRDefault="00206431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Cs w:val="20"/>
              </w:rPr>
              <w:t>PODACI O PONUDITELJU</w:t>
            </w:r>
          </w:p>
        </w:tc>
      </w:tr>
      <w:tr w:rsidR="00E526EF" w14:paraId="2E98B7D1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36DFC4AA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Naziv Ponuditelja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41888D12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7F5B29CA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33D0A352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Sjedište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61644D2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2ADC0281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675F3419" w14:textId="77777777" w:rsidR="00E526EF" w:rsidRDefault="00206431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Adresa za primanje pošte (ako je različita od adrese sjedišta)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4A5E9DE4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73AD69BA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558DE10" w14:textId="77777777" w:rsidR="00E526EF" w:rsidRDefault="00206431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OIB (ili nacionalni identifikacijski broj prema zemlji sjedišta gospodarskog subjekta, ako je primjenjivo)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4D4BE56D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613436AC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EBDEA52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Broj računa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36D33F68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6C4FEEDE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2B223FAC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Navod o tome je li ponuditelj u sustavu PDV-a </w:t>
            </w:r>
          </w:p>
        </w:tc>
        <w:tc>
          <w:tcPr>
            <w:tcW w:w="2620" w:type="dxa"/>
            <w:shd w:val="clear" w:color="auto" w:fill="auto"/>
            <w:vAlign w:val="center"/>
          </w:tcPr>
          <w:p w14:paraId="5BF1857F" w14:textId="77777777" w:rsidR="00E526EF" w:rsidRDefault="00206431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DA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5B9B3513" w14:textId="77777777" w:rsidR="00E526EF" w:rsidRDefault="00206431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NE</w:t>
            </w:r>
          </w:p>
        </w:tc>
      </w:tr>
      <w:tr w:rsidR="00E526EF" w14:paraId="6165F100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18BBA1A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Adresa e-pošte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786F503B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05BE4322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1EDB79B9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Kontakt osoba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4D9772F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4FCBEA8C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6F2228E5" w14:textId="77777777" w:rsidR="00E526EF" w:rsidRDefault="00206431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Ime/prezime/funkcija osobe ovlaštene za zastupanje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0C87C637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3D495EE5" w14:textId="77777777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CF1CA09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Broj telefona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42E0988E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18130189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2CA52D4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E-mail adresa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66D86E79" w14:textId="77777777" w:rsidR="00E526EF" w:rsidRDefault="00E526EF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2B311F2B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2C2E95A0" w14:textId="77777777" w:rsidR="00E526EF" w:rsidRDefault="00206431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PONUDA br.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22EDF17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1024059B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168575BD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Cijena ponude bez PDV-a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9028138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4201411F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50F7D0FE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PDV (25%)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4E197744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3182B35A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52C1ECC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Cijena ponude UKUPNO s PDV-om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48A65E76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2DE279C8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7E275F67" w14:textId="77777777" w:rsidR="00E526EF" w:rsidRDefault="00206431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Rok valjanosti ponude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4783FF35" w14:textId="77777777" w:rsidR="00E526EF" w:rsidRDefault="00E526EF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01E501B4" w14:textId="77777777">
        <w:trPr>
          <w:trHeight w:val="513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6466CC37" w14:textId="77777777" w:rsidR="00E526EF" w:rsidRDefault="00E526EF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56B53CA9" w14:textId="77777777" w:rsidR="00E526EF" w:rsidRDefault="00E526EF">
            <w:pPr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E526EF" w14:paraId="738077AF" w14:textId="77777777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97F15DB" w14:textId="77777777" w:rsidR="00E526EF" w:rsidRDefault="00206431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mjesto/datum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2B7646A2" w14:textId="77777777" w:rsidR="00E526EF" w:rsidRDefault="00206431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potpis osobe ovlaštene za zastupanje </w:t>
            </w:r>
          </w:p>
        </w:tc>
      </w:tr>
    </w:tbl>
    <w:bookmarkEnd w:id="0"/>
    <w:p w14:paraId="227C75AE" w14:textId="77777777" w:rsidR="00E526EF" w:rsidRDefault="00206431">
      <w:pPr>
        <w:keepNext/>
        <w:keepLines/>
        <w:suppressAutoHyphens w:val="0"/>
        <w:autoSpaceDN/>
        <w:spacing w:before="240" w:after="240" w:line="220" w:lineRule="atLeast"/>
        <w:ind w:left="576" w:hanging="576"/>
        <w:jc w:val="center"/>
        <w:textAlignment w:val="auto"/>
        <w:outlineLvl w:val="1"/>
        <w:rPr>
          <w:rFonts w:ascii="Times New Roman" w:eastAsiaTheme="minorEastAsia" w:hAnsi="Times New Roman"/>
          <w:bCs/>
          <w:sz w:val="20"/>
          <w:szCs w:val="26"/>
        </w:rPr>
      </w:pPr>
      <w:r>
        <w:rPr>
          <w:rFonts w:ascii="Times New Roman" w:eastAsiaTheme="minorEastAsia" w:hAnsi="Times New Roman"/>
          <w:bCs/>
          <w:sz w:val="20"/>
          <w:szCs w:val="26"/>
        </w:rPr>
        <w:t>M.P.</w:t>
      </w:r>
    </w:p>
    <w:p w14:paraId="1BBB467E" w14:textId="77777777" w:rsidR="00E526EF" w:rsidRDefault="00E526EF">
      <w:pPr>
        <w:suppressAutoHyphens w:val="0"/>
        <w:autoSpaceDN/>
        <w:spacing w:after="160" w:line="259" w:lineRule="auto"/>
        <w:textAlignment w:val="auto"/>
        <w:rPr>
          <w:rFonts w:ascii="Times New Roman" w:eastAsiaTheme="minorEastAsia" w:hAnsi="Times New Roman"/>
          <w:color w:val="7F7F7F" w:themeColor="text1" w:themeTint="80"/>
          <w:sz w:val="20"/>
          <w:szCs w:val="20"/>
          <w:lang w:eastAsia="hr-HR"/>
        </w:rPr>
      </w:pPr>
    </w:p>
    <w:p w14:paraId="7A8BFEAD" w14:textId="77777777" w:rsidR="00E526EF" w:rsidRDefault="00E526EF">
      <w:pPr>
        <w:rPr>
          <w:rFonts w:ascii="Times New Roman" w:hAnsi="Times New Roman"/>
          <w:sz w:val="24"/>
          <w:szCs w:val="24"/>
        </w:rPr>
      </w:pPr>
    </w:p>
    <w:sectPr w:rsidR="00E526EF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27E72" w14:textId="77777777" w:rsidR="00E526EF" w:rsidRDefault="00206431">
      <w:r>
        <w:separator/>
      </w:r>
    </w:p>
  </w:endnote>
  <w:endnote w:type="continuationSeparator" w:id="0">
    <w:p w14:paraId="6F79CA98" w14:textId="77777777" w:rsidR="00E526EF" w:rsidRDefault="0020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DA2B0" w14:textId="77777777" w:rsidR="00E526EF" w:rsidRDefault="00206431">
    <w:pPr>
      <w:rPr>
        <w:lang w:eastAsia="hr-HR"/>
      </w:rPr>
    </w:pPr>
    <w:r>
      <w:rPr>
        <w:lang w:eastAsia="hr-HR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21EDE" w14:textId="77777777" w:rsidR="00E526EF" w:rsidRDefault="00206431">
      <w:r>
        <w:separator/>
      </w:r>
    </w:p>
  </w:footnote>
  <w:footnote w:type="continuationSeparator" w:id="0">
    <w:p w14:paraId="63E4CE54" w14:textId="77777777" w:rsidR="00E526EF" w:rsidRDefault="00206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956DD" w14:textId="77777777" w:rsidR="00E526EF" w:rsidRDefault="00E526EF"/>
  <w:p w14:paraId="71F653DE" w14:textId="77777777" w:rsidR="00E526EF" w:rsidRDefault="00E526EF"/>
  <w:p w14:paraId="11FC67F5" w14:textId="77777777" w:rsidR="00E526EF" w:rsidRDefault="00206431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BD2EC71" wp14:editId="75C587F5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45747373" w14:textId="77777777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F7DE037" w14:textId="77777777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15/4</w:t>
                          </w:r>
                        </w:p>
                        <w:p w14:paraId="3B0F64DD" w14:textId="77777777" w:rsidR="00E526EF" w:rsidRDefault="00206431">
                          <w:pPr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D2EC71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" filled="f" stroked="f">
              <v:textbox>
                <w:txbxContent>
                  <w:p w14:paraId="45747373" w14:textId="77777777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F7DE037" w14:textId="77777777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15/4</w:t>
                    </w:r>
                  </w:p>
                  <w:p w14:paraId="3B0F64DD" w14:textId="77777777" w:rsidR="00E526EF" w:rsidRDefault="00206431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5FDCB33" wp14:editId="64692D7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2487046C" w14:textId="77777777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049/550-430</w:t>
                          </w:r>
                        </w:p>
                        <w:p w14:paraId="6AC15F66" w14:textId="02B2E0EE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049/550-434</w:t>
                          </w:r>
                        </w:p>
                        <w:p w14:paraId="1775C6CA" w14:textId="77777777" w:rsidR="00E526EF" w:rsidRDefault="00206431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E-mail: odbravnatelj@gmail.com</w:t>
                          </w:r>
                        </w:p>
                        <w:p w14:paraId="1C57FB17" w14:textId="77777777" w:rsidR="00E526EF" w:rsidRDefault="00206431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764874AC" w14:textId="77777777" w:rsidR="00E526EF" w:rsidRDefault="00E526EF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54B0EA16" w14:textId="77777777" w:rsidR="00E526EF" w:rsidRDefault="00E526E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5FDCB33" id="_x0000_s1027" type="#_x0000_t202" style="position:absolute;margin-left:345.4pt;margin-top:2.1pt;width:171pt;height:79.5pt;z-index:25166028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" stroked="f">
              <v:textbox>
                <w:txbxContent>
                  <w:p w14:paraId="2487046C" w14:textId="77777777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049/550-430</w:t>
                    </w:r>
                  </w:p>
                  <w:p w14:paraId="6AC15F66" w14:textId="02B2E0EE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049/550-434</w:t>
                    </w:r>
                  </w:p>
                  <w:p w14:paraId="1775C6CA" w14:textId="77777777" w:rsidR="00E526EF" w:rsidRDefault="00206431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E-mail: odbravnatelj@gmail.com</w:t>
                    </w:r>
                  </w:p>
                  <w:p w14:paraId="1C57FB17" w14:textId="77777777" w:rsidR="00E526EF" w:rsidRDefault="00206431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764874AC" w14:textId="77777777" w:rsidR="00E526EF" w:rsidRDefault="00E526EF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54B0EA16" w14:textId="77777777" w:rsidR="00E526EF" w:rsidRDefault="00E526EF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3202AC3D" wp14:editId="2B9670DC">
          <wp:extent cx="990600" cy="711835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Slika 2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</w:p>
  <w:p w14:paraId="1B2CE2AB" w14:textId="77777777" w:rsidR="00E526EF" w:rsidRDefault="00E526EF"/>
  <w:p w14:paraId="24008A99" w14:textId="77777777" w:rsidR="00E526EF" w:rsidRDefault="00206431">
    <w:pPr>
      <w:tabs>
        <w:tab w:val="left" w:pos="402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259F1"/>
    <w:rsid w:val="00034D6A"/>
    <w:rsid w:val="000E715C"/>
    <w:rsid w:val="000F6C9E"/>
    <w:rsid w:val="00177A31"/>
    <w:rsid w:val="0018049D"/>
    <w:rsid w:val="00206431"/>
    <w:rsid w:val="00226C31"/>
    <w:rsid w:val="002525BC"/>
    <w:rsid w:val="00282D44"/>
    <w:rsid w:val="002879FC"/>
    <w:rsid w:val="002A4992"/>
    <w:rsid w:val="002D7ED6"/>
    <w:rsid w:val="002E4713"/>
    <w:rsid w:val="002F749E"/>
    <w:rsid w:val="00312702"/>
    <w:rsid w:val="00332F49"/>
    <w:rsid w:val="0033715A"/>
    <w:rsid w:val="003636F8"/>
    <w:rsid w:val="00370A1F"/>
    <w:rsid w:val="0038032E"/>
    <w:rsid w:val="00390B5F"/>
    <w:rsid w:val="00394E66"/>
    <w:rsid w:val="003D2A52"/>
    <w:rsid w:val="003F53D2"/>
    <w:rsid w:val="00446819"/>
    <w:rsid w:val="004543ED"/>
    <w:rsid w:val="004B4202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96743"/>
    <w:rsid w:val="006D7EA2"/>
    <w:rsid w:val="00736B22"/>
    <w:rsid w:val="00743872"/>
    <w:rsid w:val="007460DC"/>
    <w:rsid w:val="00771C38"/>
    <w:rsid w:val="00786927"/>
    <w:rsid w:val="008442E1"/>
    <w:rsid w:val="0086673D"/>
    <w:rsid w:val="00870ED0"/>
    <w:rsid w:val="008D5CCC"/>
    <w:rsid w:val="00944C2D"/>
    <w:rsid w:val="00976D46"/>
    <w:rsid w:val="00980A19"/>
    <w:rsid w:val="00A147AD"/>
    <w:rsid w:val="00A27830"/>
    <w:rsid w:val="00A43C0D"/>
    <w:rsid w:val="00AB220A"/>
    <w:rsid w:val="00B028D0"/>
    <w:rsid w:val="00B25E1D"/>
    <w:rsid w:val="00B26763"/>
    <w:rsid w:val="00B3348A"/>
    <w:rsid w:val="00B4059D"/>
    <w:rsid w:val="00B44F6E"/>
    <w:rsid w:val="00B56E7B"/>
    <w:rsid w:val="00B72283"/>
    <w:rsid w:val="00B73BB9"/>
    <w:rsid w:val="00C052BA"/>
    <w:rsid w:val="00C3318A"/>
    <w:rsid w:val="00C35204"/>
    <w:rsid w:val="00C37D1C"/>
    <w:rsid w:val="00C608EF"/>
    <w:rsid w:val="00CF0597"/>
    <w:rsid w:val="00D21201"/>
    <w:rsid w:val="00D56493"/>
    <w:rsid w:val="00D94ABD"/>
    <w:rsid w:val="00DA24B8"/>
    <w:rsid w:val="00DA6BC4"/>
    <w:rsid w:val="00DC1A0C"/>
    <w:rsid w:val="00DE6761"/>
    <w:rsid w:val="00E36B16"/>
    <w:rsid w:val="00E526EF"/>
    <w:rsid w:val="00E73FEC"/>
    <w:rsid w:val="00EA191B"/>
    <w:rsid w:val="00EB682B"/>
    <w:rsid w:val="00EC567D"/>
    <w:rsid w:val="00F11426"/>
    <w:rsid w:val="00F11EC7"/>
    <w:rsid w:val="00F3084F"/>
    <w:rsid w:val="00F33861"/>
    <w:rsid w:val="00FA2B7C"/>
    <w:rsid w:val="00FE3035"/>
    <w:rsid w:val="00FF6E5E"/>
    <w:rsid w:val="52B6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64DA2"/>
  <w15:docId w15:val="{2A17101C-9D71-4A80-B7C3-B4D704C3B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autoSpaceDN w:val="0"/>
      <w:textAlignment w:val="baseline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styleId="Hiperveza">
    <w:name w:val="Hyperlink"/>
    <w:basedOn w:val="Zadanifontodlomka"/>
    <w:uiPriority w:val="99"/>
    <w:unhideWhenUsed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customStyle="1" w:styleId="ZaglavljeChar">
    <w:name w:val="Zaglavlje Char"/>
    <w:basedOn w:val="Zadanifontodlomka"/>
    <w:link w:val="Zaglavlje"/>
    <w:uiPriority w:val="99"/>
  </w:style>
  <w:style w:type="character" w:customStyle="1" w:styleId="PodnojeChar">
    <w:name w:val="Podnožje Char"/>
    <w:basedOn w:val="Zadanifontodlomka"/>
    <w:link w:val="Podnoje"/>
    <w:uiPriority w:val="99"/>
  </w:style>
  <w:style w:type="paragraph" w:styleId="Odlomakpopisa">
    <w:name w:val="List Paragraph"/>
    <w:basedOn w:val="Normal"/>
    <w:uiPriority w:val="34"/>
    <w:qFormat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B18C039-6430-473C-B7B8-349978E7DC0F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Alen Čajko</cp:lastModifiedBy>
  <cp:revision>35</cp:revision>
  <cp:lastPrinted>2018-10-24T12:29:00Z</cp:lastPrinted>
  <dcterms:created xsi:type="dcterms:W3CDTF">2022-12-01T15:16:00Z</dcterms:created>
  <dcterms:modified xsi:type="dcterms:W3CDTF">2025-07-17T05:58:00Z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152D305D2BFC42A9AE8A434A69E20A1B_13</vt:lpwstr>
  </property>
</Properties>
</file>