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D3C52" w14:textId="60287A80" w:rsidR="007260E3" w:rsidRDefault="007260E3" w:rsidP="007260E3">
      <w:pPr>
        <w:spacing w:line="360" w:lineRule="auto"/>
        <w:ind w:left="7080"/>
        <w:rPr>
          <w:rFonts w:cstheme="minorHAnsi"/>
          <w:b/>
          <w:sz w:val="21"/>
          <w:szCs w:val="21"/>
        </w:rPr>
      </w:pPr>
      <w:r w:rsidRPr="00106679">
        <w:rPr>
          <w:rFonts w:cstheme="minorHAnsi"/>
          <w:b/>
          <w:sz w:val="21"/>
          <w:szCs w:val="21"/>
        </w:rPr>
        <w:t xml:space="preserve">    </w:t>
      </w:r>
      <w:r>
        <w:rPr>
          <w:rFonts w:cstheme="minorHAnsi"/>
          <w:b/>
          <w:sz w:val="21"/>
          <w:szCs w:val="21"/>
        </w:rPr>
        <w:t xml:space="preserve"> PRILOG 4.</w:t>
      </w:r>
    </w:p>
    <w:p w14:paraId="0718BBAE" w14:textId="22ABF05B" w:rsidR="007260E3" w:rsidRPr="00106679" w:rsidRDefault="007260E3" w:rsidP="007260E3">
      <w:pPr>
        <w:spacing w:line="360" w:lineRule="auto"/>
        <w:ind w:left="7080"/>
        <w:rPr>
          <w:rFonts w:cstheme="minorHAnsi"/>
          <w:b/>
          <w:sz w:val="19"/>
          <w:szCs w:val="19"/>
        </w:rPr>
      </w:pPr>
      <w:r>
        <w:rPr>
          <w:rFonts w:cstheme="minorHAnsi"/>
          <w:b/>
          <w:sz w:val="19"/>
          <w:szCs w:val="19"/>
        </w:rPr>
        <w:t xml:space="preserve">     </w:t>
      </w:r>
    </w:p>
    <w:p w14:paraId="5AE4BEFA" w14:textId="77777777" w:rsidR="007260E3" w:rsidRDefault="007260E3" w:rsidP="007260E3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OPIS POSLA</w:t>
      </w:r>
    </w:p>
    <w:p w14:paraId="147F6293" w14:textId="77777777" w:rsidR="007260E3" w:rsidRDefault="007260E3" w:rsidP="007260E3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USLUGA PREHRANE</w:t>
      </w:r>
    </w:p>
    <w:p w14:paraId="75F56E80" w14:textId="77777777" w:rsidR="007260E3" w:rsidRPr="00F517A3" w:rsidRDefault="007260E3" w:rsidP="007260E3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(PRIPREME,</w:t>
      </w:r>
      <w:r w:rsidRPr="00F517A3">
        <w:rPr>
          <w:rFonts w:cstheme="minorHAnsi"/>
          <w:b/>
        </w:rPr>
        <w:t>DOSTAVE</w:t>
      </w:r>
      <w:r>
        <w:rPr>
          <w:rFonts w:cstheme="minorHAnsi"/>
          <w:b/>
        </w:rPr>
        <w:t xml:space="preserve"> I SERVIRANJA</w:t>
      </w:r>
      <w:r w:rsidRPr="00F517A3">
        <w:rPr>
          <w:rFonts w:cstheme="minorHAnsi"/>
          <w:b/>
        </w:rPr>
        <w:t xml:space="preserve"> HRANE</w:t>
      </w:r>
      <w:r>
        <w:rPr>
          <w:rFonts w:cstheme="minorHAnsi"/>
          <w:b/>
        </w:rPr>
        <w:t>)</w:t>
      </w:r>
    </w:p>
    <w:p w14:paraId="639D212E" w14:textId="6688111E" w:rsidR="007260E3" w:rsidRPr="00F517A3" w:rsidRDefault="007260E3" w:rsidP="007260E3">
      <w:pPr>
        <w:spacing w:line="360" w:lineRule="auto"/>
        <w:jc w:val="center"/>
        <w:rPr>
          <w:rFonts w:cstheme="minorHAnsi"/>
          <w:b/>
        </w:rPr>
      </w:pPr>
      <w:r w:rsidRPr="00F517A3">
        <w:rPr>
          <w:rFonts w:cstheme="minorHAnsi"/>
          <w:b/>
        </w:rPr>
        <w:t>ZA KORISNIKE POLUDNEVNOG BORAVKA (PB)</w:t>
      </w:r>
      <w:r>
        <w:rPr>
          <w:rFonts w:cstheme="minorHAnsi"/>
          <w:b/>
        </w:rPr>
        <w:t xml:space="preserve"> U </w:t>
      </w:r>
      <w:r w:rsidR="009F61FF">
        <w:rPr>
          <w:rFonts w:cstheme="minorHAnsi"/>
          <w:b/>
        </w:rPr>
        <w:t>MARIJI BISTRICI</w:t>
      </w:r>
    </w:p>
    <w:p w14:paraId="1E0EC525" w14:textId="77777777" w:rsidR="007260E3" w:rsidRDefault="007260E3" w:rsidP="007260E3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14:paraId="37ADD157" w14:textId="44FA65F4" w:rsidR="007260E3" w:rsidRPr="00EC6BC4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>Usluga se sastoji od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pripreme, dostave i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serviranja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svježe pripremljenih toplih obroka korisnicima poludnevnog boravka u</w:t>
      </w:r>
      <w:r w:rsidR="009F61FF">
        <w:rPr>
          <w:rFonts w:cstheme="minorHAnsi"/>
          <w:sz w:val="24"/>
          <w:szCs w:val="24"/>
        </w:rPr>
        <w:t xml:space="preserve"> Mariji Bistrici</w:t>
      </w:r>
      <w:r w:rsidRPr="00EC6BC4">
        <w:rPr>
          <w:rFonts w:cstheme="minorHAnsi"/>
          <w:sz w:val="24"/>
          <w:szCs w:val="24"/>
        </w:rPr>
        <w:t xml:space="preserve">. Korisnici poludnevnog boravka u </w:t>
      </w:r>
      <w:r w:rsidR="00DA29B6">
        <w:rPr>
          <w:rFonts w:cstheme="minorHAnsi"/>
          <w:sz w:val="24"/>
          <w:szCs w:val="24"/>
        </w:rPr>
        <w:t>Mariji Bistrici</w:t>
      </w:r>
      <w:r w:rsidRPr="00EC6BC4">
        <w:rPr>
          <w:rFonts w:cstheme="minorHAnsi"/>
          <w:sz w:val="24"/>
          <w:szCs w:val="24"/>
        </w:rPr>
        <w:t xml:space="preserve">, koji će se provoditi u organizaciji </w:t>
      </w:r>
      <w:r>
        <w:rPr>
          <w:rFonts w:cstheme="minorHAnsi"/>
          <w:sz w:val="24"/>
          <w:szCs w:val="24"/>
        </w:rPr>
        <w:t xml:space="preserve">Centra za pružanje usluga u zajednici Zagorje </w:t>
      </w:r>
      <w:r w:rsidRPr="00EC6BC4">
        <w:rPr>
          <w:rFonts w:cstheme="minorHAnsi"/>
          <w:sz w:val="24"/>
          <w:szCs w:val="24"/>
        </w:rPr>
        <w:t xml:space="preserve">na adresi </w:t>
      </w:r>
      <w:r w:rsidR="00DA29B6">
        <w:rPr>
          <w:rFonts w:cstheme="minorHAnsi"/>
          <w:sz w:val="24"/>
          <w:szCs w:val="24"/>
        </w:rPr>
        <w:t>Zagrebačka ulica 15</w:t>
      </w:r>
      <w:r w:rsidRPr="00EC6BC4">
        <w:rPr>
          <w:rFonts w:cstheme="minorHAnsi"/>
          <w:sz w:val="24"/>
          <w:szCs w:val="24"/>
        </w:rPr>
        <w:t xml:space="preserve">, </w:t>
      </w:r>
      <w:r w:rsidR="00DA29B6">
        <w:rPr>
          <w:rFonts w:cstheme="minorHAnsi"/>
          <w:sz w:val="24"/>
          <w:szCs w:val="24"/>
        </w:rPr>
        <w:t>Marija Bistrica</w:t>
      </w:r>
      <w:r w:rsidRPr="00EC6BC4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su djeca</w:t>
      </w:r>
      <w:r w:rsidR="003F2E73"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- učenici osnovn</w:t>
      </w:r>
      <w:r w:rsidR="00DA29B6">
        <w:rPr>
          <w:rFonts w:cstheme="minorHAnsi"/>
          <w:sz w:val="24"/>
          <w:szCs w:val="24"/>
        </w:rPr>
        <w:t>e</w:t>
      </w:r>
      <w:r w:rsidRPr="00EC6BC4">
        <w:rPr>
          <w:rFonts w:cstheme="minorHAnsi"/>
          <w:sz w:val="24"/>
          <w:szCs w:val="24"/>
        </w:rPr>
        <w:t xml:space="preserve"> škol</w:t>
      </w:r>
      <w:r w:rsidR="00DA29B6">
        <w:rPr>
          <w:rFonts w:cstheme="minorHAnsi"/>
          <w:sz w:val="24"/>
          <w:szCs w:val="24"/>
        </w:rPr>
        <w:t>e</w:t>
      </w:r>
      <w:r w:rsidRPr="00EC6BC4">
        <w:rPr>
          <w:rFonts w:cstheme="minorHAnsi"/>
          <w:sz w:val="24"/>
          <w:szCs w:val="24"/>
        </w:rPr>
        <w:t xml:space="preserve"> u </w:t>
      </w:r>
      <w:r w:rsidR="00DA29B6">
        <w:rPr>
          <w:rFonts w:cstheme="minorHAnsi"/>
          <w:sz w:val="24"/>
          <w:szCs w:val="24"/>
        </w:rPr>
        <w:t>Mariji Bistrici</w:t>
      </w:r>
      <w:r w:rsidRPr="00EC6BC4">
        <w:rPr>
          <w:rFonts w:cstheme="minorHAnsi"/>
          <w:sz w:val="24"/>
          <w:szCs w:val="24"/>
        </w:rPr>
        <w:t xml:space="preserve">. </w:t>
      </w:r>
    </w:p>
    <w:p w14:paraId="2244D996" w14:textId="1C1A065B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 sklopu nabave prehrane potrebno je pripremiti, dostaviti i servirati </w:t>
      </w:r>
      <w:r w:rsidR="003F2E73">
        <w:rPr>
          <w:rFonts w:cstheme="minorHAnsi"/>
          <w:sz w:val="24"/>
          <w:szCs w:val="24"/>
        </w:rPr>
        <w:t xml:space="preserve">maksimalno </w:t>
      </w:r>
      <w:r w:rsidR="005C3394">
        <w:rPr>
          <w:rFonts w:cstheme="minorHAnsi"/>
          <w:sz w:val="24"/>
          <w:szCs w:val="24"/>
        </w:rPr>
        <w:t>10</w:t>
      </w:r>
      <w:r>
        <w:rPr>
          <w:rFonts w:cstheme="minorHAnsi"/>
          <w:sz w:val="24"/>
          <w:szCs w:val="24"/>
        </w:rPr>
        <w:t xml:space="preserve"> svježe pripremljenih toplih obroka dnevno. </w:t>
      </w:r>
    </w:p>
    <w:p w14:paraId="465C274F" w14:textId="4F9E9332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Usluga prehrane će se obavljati od ponedjeljka do petka. Usluga prehrane</w:t>
      </w:r>
      <w:r w:rsidRPr="00CE78C9">
        <w:rPr>
          <w:rFonts w:cstheme="minorHAnsi"/>
          <w:sz w:val="24"/>
          <w:szCs w:val="24"/>
        </w:rPr>
        <w:t xml:space="preserve"> se neće obavljati u dane vikenda niti tijekom školskih praznika sukladno kalendaru školskih praznika kojeg donosi Krapinsko – zagorska županija temeljem prethodne upute Ministarstva znanosti i obrazovanja</w:t>
      </w:r>
      <w:r>
        <w:rPr>
          <w:rFonts w:cstheme="minorHAnsi"/>
          <w:sz w:val="24"/>
          <w:szCs w:val="24"/>
        </w:rPr>
        <w:t xml:space="preserve">. Prema dosadašnjem iskustvu, zbog bolesti i drugih razloga, neće svih </w:t>
      </w:r>
      <w:r w:rsidR="005C3394">
        <w:rPr>
          <w:rFonts w:cstheme="minorHAnsi"/>
          <w:sz w:val="24"/>
          <w:szCs w:val="24"/>
        </w:rPr>
        <w:t>10</w:t>
      </w:r>
      <w:r>
        <w:rPr>
          <w:rFonts w:cstheme="minorHAnsi"/>
          <w:sz w:val="24"/>
          <w:szCs w:val="24"/>
        </w:rPr>
        <w:t xml:space="preserve"> djece</w:t>
      </w:r>
      <w:r w:rsidR="002C4B62">
        <w:rPr>
          <w:rFonts w:cstheme="minorHAnsi"/>
          <w:sz w:val="24"/>
          <w:szCs w:val="24"/>
        </w:rPr>
        <w:t>, koliko ih maksimalno može biti uključeno u uslugu boravka,</w:t>
      </w:r>
      <w:r>
        <w:rPr>
          <w:rFonts w:cstheme="minorHAnsi"/>
          <w:sz w:val="24"/>
          <w:szCs w:val="24"/>
        </w:rPr>
        <w:t xml:space="preserve"> koristiti prehranu svih </w:t>
      </w:r>
      <w:r w:rsidR="00E6301F">
        <w:rPr>
          <w:rFonts w:cstheme="minorHAnsi"/>
          <w:sz w:val="24"/>
          <w:szCs w:val="24"/>
        </w:rPr>
        <w:t xml:space="preserve">preostalih </w:t>
      </w:r>
      <w:r>
        <w:rPr>
          <w:rFonts w:cstheme="minorHAnsi"/>
          <w:sz w:val="24"/>
          <w:szCs w:val="24"/>
        </w:rPr>
        <w:t>1</w:t>
      </w:r>
      <w:r w:rsidR="00E6301F">
        <w:rPr>
          <w:rFonts w:cstheme="minorHAnsi"/>
          <w:sz w:val="24"/>
          <w:szCs w:val="24"/>
        </w:rPr>
        <w:t>20</w:t>
      </w:r>
      <w:r>
        <w:rPr>
          <w:rFonts w:cstheme="minorHAnsi"/>
          <w:sz w:val="24"/>
          <w:szCs w:val="24"/>
        </w:rPr>
        <w:t xml:space="preserve"> </w:t>
      </w:r>
      <w:r w:rsidR="00B06342">
        <w:rPr>
          <w:rFonts w:cstheme="minorHAnsi"/>
          <w:sz w:val="24"/>
          <w:szCs w:val="24"/>
        </w:rPr>
        <w:t xml:space="preserve">nastavnih </w:t>
      </w:r>
      <w:r>
        <w:rPr>
          <w:rFonts w:cstheme="minorHAnsi"/>
          <w:sz w:val="24"/>
          <w:szCs w:val="24"/>
        </w:rPr>
        <w:t xml:space="preserve">dana </w:t>
      </w:r>
      <w:r w:rsidR="004810F1">
        <w:rPr>
          <w:rFonts w:cstheme="minorHAnsi"/>
          <w:sz w:val="24"/>
          <w:szCs w:val="24"/>
        </w:rPr>
        <w:t>tijekom godine</w:t>
      </w:r>
      <w:r w:rsidR="00AE2A43">
        <w:rPr>
          <w:rFonts w:cstheme="minorHAnsi"/>
          <w:sz w:val="24"/>
          <w:szCs w:val="24"/>
        </w:rPr>
        <w:t xml:space="preserve">. Procijenjeno je da će tijekom </w:t>
      </w:r>
      <w:r>
        <w:rPr>
          <w:rFonts w:cstheme="minorHAnsi"/>
          <w:sz w:val="24"/>
          <w:szCs w:val="24"/>
        </w:rPr>
        <w:t>trajanja ugovora o nabavi biti potrebno pripremiti, dostaviti i servirati maksimalno</w:t>
      </w:r>
      <w:r w:rsidR="005C3394">
        <w:rPr>
          <w:rFonts w:cstheme="minorHAnsi"/>
          <w:sz w:val="24"/>
          <w:szCs w:val="24"/>
        </w:rPr>
        <w:t xml:space="preserve"> 1</w:t>
      </w:r>
      <w:r w:rsidR="00E6301F">
        <w:rPr>
          <w:rFonts w:cstheme="minorHAnsi"/>
          <w:sz w:val="24"/>
          <w:szCs w:val="24"/>
        </w:rPr>
        <w:t>2</w:t>
      </w:r>
      <w:r w:rsidR="005C3394">
        <w:rPr>
          <w:rFonts w:cstheme="minorHAnsi"/>
          <w:sz w:val="24"/>
          <w:szCs w:val="24"/>
        </w:rPr>
        <w:t>00</w:t>
      </w:r>
      <w:r>
        <w:rPr>
          <w:rFonts w:cstheme="minorHAnsi"/>
          <w:sz w:val="24"/>
          <w:szCs w:val="24"/>
        </w:rPr>
        <w:t xml:space="preserve"> obroka.</w:t>
      </w:r>
    </w:p>
    <w:p w14:paraId="585CD70B" w14:textId="4931A1A0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 xml:space="preserve">Prehrana treba biti dostavljena u </w:t>
      </w:r>
      <w:r w:rsidR="00DA29B6">
        <w:rPr>
          <w:rFonts w:cstheme="minorHAnsi"/>
          <w:sz w:val="24"/>
          <w:szCs w:val="24"/>
        </w:rPr>
        <w:t>Mariju Bistricu</w:t>
      </w:r>
      <w:r w:rsidRPr="00FC6A80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na adresu </w:t>
      </w:r>
      <w:r w:rsidR="00DA29B6">
        <w:rPr>
          <w:rFonts w:cstheme="minorHAnsi"/>
          <w:sz w:val="24"/>
          <w:szCs w:val="24"/>
        </w:rPr>
        <w:t>Zagrebačka ulica 15</w:t>
      </w:r>
      <w:r w:rsidRPr="00FC6A80">
        <w:rPr>
          <w:rFonts w:cstheme="minorHAnsi"/>
          <w:sz w:val="24"/>
          <w:szCs w:val="24"/>
        </w:rPr>
        <w:t xml:space="preserve">, svaki </w:t>
      </w:r>
      <w:r w:rsidR="00DA29B6">
        <w:rPr>
          <w:rFonts w:cstheme="minorHAnsi"/>
          <w:sz w:val="24"/>
          <w:szCs w:val="24"/>
        </w:rPr>
        <w:t>nastavni</w:t>
      </w:r>
      <w:r w:rsidRPr="00FC6A80">
        <w:rPr>
          <w:rFonts w:cstheme="minorHAnsi"/>
          <w:sz w:val="24"/>
          <w:szCs w:val="24"/>
        </w:rPr>
        <w:t xml:space="preserve"> dan </w:t>
      </w:r>
      <w:r w:rsidR="00DF32EE">
        <w:rPr>
          <w:rFonts w:cstheme="minorHAnsi"/>
          <w:sz w:val="24"/>
          <w:szCs w:val="24"/>
        </w:rPr>
        <w:t>između 13:00</w:t>
      </w:r>
      <w:r w:rsidRPr="00FC6A80">
        <w:rPr>
          <w:rFonts w:cstheme="minorHAnsi"/>
          <w:sz w:val="24"/>
          <w:szCs w:val="24"/>
        </w:rPr>
        <w:t xml:space="preserve"> </w:t>
      </w:r>
      <w:r w:rsidR="00DF32EE">
        <w:rPr>
          <w:rFonts w:cstheme="minorHAnsi"/>
          <w:sz w:val="24"/>
          <w:szCs w:val="24"/>
        </w:rPr>
        <w:t xml:space="preserve">i </w:t>
      </w:r>
      <w:r w:rsidRPr="00FC6A80">
        <w:rPr>
          <w:rFonts w:cstheme="minorHAnsi"/>
          <w:sz w:val="24"/>
          <w:szCs w:val="24"/>
        </w:rPr>
        <w:t>1</w:t>
      </w:r>
      <w:r w:rsidR="00DF32EE">
        <w:rPr>
          <w:rFonts w:cstheme="minorHAnsi"/>
          <w:sz w:val="24"/>
          <w:szCs w:val="24"/>
        </w:rPr>
        <w:t>4</w:t>
      </w:r>
      <w:r w:rsidRPr="00FC6A80">
        <w:rPr>
          <w:rFonts w:cstheme="minorHAnsi"/>
          <w:sz w:val="24"/>
          <w:szCs w:val="24"/>
        </w:rPr>
        <w:t>:</w:t>
      </w:r>
      <w:r w:rsidR="00DF32EE">
        <w:rPr>
          <w:rFonts w:cstheme="minorHAnsi"/>
          <w:sz w:val="24"/>
          <w:szCs w:val="24"/>
        </w:rPr>
        <w:t>0</w:t>
      </w:r>
      <w:r w:rsidRPr="00FC6A80">
        <w:rPr>
          <w:rFonts w:cstheme="minorHAnsi"/>
          <w:sz w:val="24"/>
          <w:szCs w:val="24"/>
        </w:rPr>
        <w:t>0 sati</w:t>
      </w:r>
      <w:r w:rsidR="005C3394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O broju obroka</w:t>
      </w:r>
      <w:r w:rsidR="00E6301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Naručitelj će pravovremeno obavijestiti odabranog Ponuditelja.</w:t>
      </w:r>
    </w:p>
    <w:p w14:paraId="7CB29690" w14:textId="761B0078" w:rsidR="007260E3" w:rsidRPr="00EC6BC4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 xml:space="preserve">Od </w:t>
      </w:r>
      <w:r w:rsidRPr="00FC6A80">
        <w:rPr>
          <w:rFonts w:cstheme="minorHAnsi"/>
          <w:sz w:val="24"/>
          <w:szCs w:val="24"/>
        </w:rPr>
        <w:t>ponedjeljka do petka potrebno</w:t>
      </w:r>
      <w:r w:rsidRPr="00EC6BC4">
        <w:rPr>
          <w:rFonts w:cstheme="minorHAnsi"/>
          <w:sz w:val="24"/>
          <w:szCs w:val="24"/>
        </w:rPr>
        <w:t xml:space="preserve"> je pripremiti, dostaviti i servirati </w:t>
      </w:r>
      <w:r>
        <w:rPr>
          <w:rFonts w:cstheme="minorHAnsi"/>
          <w:sz w:val="24"/>
          <w:szCs w:val="24"/>
        </w:rPr>
        <w:t xml:space="preserve">maksimalno </w:t>
      </w:r>
      <w:r w:rsidR="005C3394">
        <w:rPr>
          <w:rFonts w:cstheme="minorHAnsi"/>
          <w:sz w:val="24"/>
          <w:szCs w:val="24"/>
        </w:rPr>
        <w:t>10</w:t>
      </w:r>
      <w:r w:rsidRPr="00EC6BC4">
        <w:rPr>
          <w:rFonts w:cstheme="minorHAnsi"/>
          <w:sz w:val="24"/>
          <w:szCs w:val="24"/>
        </w:rPr>
        <w:t xml:space="preserve"> svježe pripremljenih mesnih obroka koji uključuju: </w:t>
      </w:r>
    </w:p>
    <w:p w14:paraId="6A46FCC9" w14:textId="77777777" w:rsidR="007260E3" w:rsidRPr="00EC6BC4" w:rsidRDefault="007260E3" w:rsidP="007260E3">
      <w:pPr>
        <w:spacing w:line="360" w:lineRule="auto"/>
        <w:jc w:val="both"/>
        <w:rPr>
          <w:rFonts w:cstheme="minorHAnsi"/>
          <w:i/>
          <w:sz w:val="24"/>
          <w:szCs w:val="24"/>
        </w:rPr>
      </w:pPr>
      <w:r w:rsidRPr="00EC6BC4">
        <w:rPr>
          <w:rFonts w:cstheme="minorHAnsi"/>
          <w:sz w:val="24"/>
          <w:szCs w:val="24"/>
        </w:rPr>
        <w:t>•</w:t>
      </w:r>
      <w:r w:rsidRPr="00EC6BC4">
        <w:rPr>
          <w:rFonts w:cstheme="minorHAnsi"/>
          <w:sz w:val="24"/>
          <w:szCs w:val="24"/>
        </w:rPr>
        <w:tab/>
        <w:t xml:space="preserve">glavno jelo s mesom, prilog, salatu i kriške svježeg kruha </w:t>
      </w:r>
      <w:r w:rsidRPr="00EC6BC4">
        <w:rPr>
          <w:rFonts w:cstheme="minorHAnsi"/>
          <w:i/>
          <w:sz w:val="24"/>
          <w:szCs w:val="24"/>
        </w:rPr>
        <w:t>ili</w:t>
      </w:r>
    </w:p>
    <w:p w14:paraId="405C8934" w14:textId="3325B181" w:rsidR="007260E3" w:rsidRPr="00EC6BC4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>•</w:t>
      </w:r>
      <w:r w:rsidRPr="00EC6BC4">
        <w:rPr>
          <w:rFonts w:cstheme="minorHAnsi"/>
          <w:sz w:val="24"/>
          <w:szCs w:val="24"/>
        </w:rPr>
        <w:tab/>
        <w:t>glavno jelo varivo i kriške svježeg kruha</w:t>
      </w:r>
      <w:r w:rsidR="0087603E"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i/>
          <w:sz w:val="24"/>
          <w:szCs w:val="24"/>
        </w:rPr>
        <w:t>ili</w:t>
      </w:r>
    </w:p>
    <w:p w14:paraId="39087618" w14:textId="7777777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>•</w:t>
      </w:r>
      <w:r w:rsidRPr="00EC6BC4">
        <w:rPr>
          <w:rFonts w:cstheme="minorHAnsi"/>
          <w:sz w:val="24"/>
          <w:szCs w:val="24"/>
        </w:rPr>
        <w:tab/>
        <w:t xml:space="preserve">saft ili slično jelo od mesa, prilog (tjestenina, krumpir, riža ili sl.) i kriške svježeg </w:t>
      </w:r>
      <w:r>
        <w:rPr>
          <w:rFonts w:cstheme="minorHAnsi"/>
          <w:sz w:val="24"/>
          <w:szCs w:val="24"/>
        </w:rPr>
        <w:t>kruha,</w:t>
      </w:r>
    </w:p>
    <w:p w14:paraId="14A74745" w14:textId="68B80169" w:rsidR="007260E3" w:rsidRPr="00FC6A80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lastRenderedPageBreak/>
        <w:t xml:space="preserve">Barem jedan dan u tjednu je potrebno pripremiti, dostaviti i servirati </w:t>
      </w:r>
      <w:r w:rsidR="00980E03">
        <w:rPr>
          <w:rFonts w:cstheme="minorHAnsi"/>
          <w:sz w:val="24"/>
          <w:szCs w:val="24"/>
        </w:rPr>
        <w:t>10</w:t>
      </w:r>
      <w:r w:rsidRPr="00FC6A80">
        <w:rPr>
          <w:rFonts w:cstheme="minorHAnsi"/>
          <w:sz w:val="24"/>
          <w:szCs w:val="24"/>
        </w:rPr>
        <w:t xml:space="preserve"> svježe pripremljenih obroka koji uključuju:</w:t>
      </w:r>
    </w:p>
    <w:p w14:paraId="17AE280D" w14:textId="67F79F37" w:rsidR="0087603E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•</w:t>
      </w:r>
      <w:r w:rsidRPr="00FC6A80">
        <w:rPr>
          <w:rFonts w:cstheme="minorHAnsi"/>
          <w:sz w:val="24"/>
          <w:szCs w:val="24"/>
        </w:rPr>
        <w:tab/>
        <w:t xml:space="preserve">glavno jelo s ribom, prilog, </w:t>
      </w:r>
      <w:r w:rsidR="00684FBE">
        <w:rPr>
          <w:rFonts w:cstheme="minorHAnsi"/>
          <w:sz w:val="24"/>
          <w:szCs w:val="24"/>
        </w:rPr>
        <w:t>salatu i</w:t>
      </w:r>
      <w:r w:rsidR="0087603E">
        <w:rPr>
          <w:rFonts w:cstheme="minorHAnsi"/>
          <w:sz w:val="24"/>
          <w:szCs w:val="24"/>
        </w:rPr>
        <w:t xml:space="preserve"> </w:t>
      </w:r>
      <w:r w:rsidRPr="00FC6A80">
        <w:rPr>
          <w:rFonts w:cstheme="minorHAnsi"/>
          <w:sz w:val="24"/>
          <w:szCs w:val="24"/>
        </w:rPr>
        <w:t>kriške svježeg kruha</w:t>
      </w:r>
      <w:r w:rsidR="003C72A4">
        <w:rPr>
          <w:rFonts w:cstheme="minorHAnsi"/>
          <w:sz w:val="24"/>
          <w:szCs w:val="24"/>
        </w:rPr>
        <w:t>;</w:t>
      </w:r>
    </w:p>
    <w:p w14:paraId="7612F4E2" w14:textId="3AEA4A47" w:rsidR="003C72A4" w:rsidRDefault="003C72A4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Pr="00FC6A80">
        <w:rPr>
          <w:rFonts w:cstheme="minorHAnsi"/>
          <w:sz w:val="24"/>
          <w:szCs w:val="24"/>
        </w:rPr>
        <w:t xml:space="preserve">arem jedan dan u tjednu je potrebno pripremiti, dostaviti i servirati </w:t>
      </w:r>
    </w:p>
    <w:p w14:paraId="5825CC05" w14:textId="4335930A" w:rsidR="003C72A4" w:rsidRDefault="003C72A4" w:rsidP="003C72A4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•</w:t>
      </w:r>
      <w:r w:rsidRPr="00FC6A80">
        <w:rPr>
          <w:rFonts w:cstheme="minorHAnsi"/>
          <w:sz w:val="24"/>
          <w:szCs w:val="24"/>
        </w:rPr>
        <w:tab/>
      </w:r>
      <w:r w:rsidR="00684FBE">
        <w:rPr>
          <w:rFonts w:cstheme="minorHAnsi"/>
          <w:sz w:val="24"/>
          <w:szCs w:val="24"/>
        </w:rPr>
        <w:t>slasticu;</w:t>
      </w:r>
    </w:p>
    <w:p w14:paraId="5ED1C708" w14:textId="41DF05ED" w:rsidR="003C72A4" w:rsidRDefault="003C72A4" w:rsidP="003C72A4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Pr="00FC6A80">
        <w:rPr>
          <w:rFonts w:cstheme="minorHAnsi"/>
          <w:sz w:val="24"/>
          <w:szCs w:val="24"/>
        </w:rPr>
        <w:t xml:space="preserve">arem jedan dan u tjednu je potrebno dostaviti i servirati </w:t>
      </w:r>
    </w:p>
    <w:p w14:paraId="7065DFA8" w14:textId="5C16B729" w:rsidR="007260E3" w:rsidRDefault="003C72A4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           voće.</w:t>
      </w:r>
    </w:p>
    <w:p w14:paraId="0F4215B6" w14:textId="05A417ED" w:rsidR="007260E3" w:rsidRPr="00C818A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U slučaju uključivanja u boravak djeteta s  potrebom posebne vrste prehrane (zbog određene bolesti, zdravstvene preporuke, vjerskih običaja ili na zahtjev roditelja), odabrani Ponuditelj će</w:t>
      </w:r>
      <w:r w:rsidR="00A646D7">
        <w:rPr>
          <w:rFonts w:cstheme="minorHAnsi"/>
          <w:sz w:val="24"/>
          <w:szCs w:val="24"/>
        </w:rPr>
        <w:t xml:space="preserve"> </w:t>
      </w:r>
      <w:r w:rsidRPr="00FC6A80">
        <w:rPr>
          <w:rFonts w:cstheme="minorHAnsi"/>
          <w:sz w:val="24"/>
          <w:szCs w:val="24"/>
        </w:rPr>
        <w:t>prilagoditi obroke tog djeteta odgovarajućem zahtjevu odnosno potrebi. Naručitelj će, u slučaju potrebe za prilagođenim menijem, bez odlaganja obavijestiti odabranog ponuditelja, a ponuditelj će u najkraćem mogućem roku ne dužem</w:t>
      </w:r>
      <w:r w:rsidRPr="0049120C">
        <w:rPr>
          <w:rFonts w:cstheme="minorHAnsi"/>
          <w:sz w:val="24"/>
          <w:szCs w:val="24"/>
        </w:rPr>
        <w:t xml:space="preserve"> od dva radna dana, osigurati adekvatan meni.</w:t>
      </w:r>
    </w:p>
    <w:p w14:paraId="7547AD52" w14:textId="77777777" w:rsidR="007260E3" w:rsidRPr="00263F61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Pojedinačni mesni/riblji obrok treba biti pripremljen sukladno ugostiteljskom normativu te sadržavati ovisno o dnevnom meniju, za konzumaciju, porcija po korisniku:</w:t>
      </w:r>
    </w:p>
    <w:p w14:paraId="59D12A8F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 xml:space="preserve">- 250-300 g glavnog jela s mesom/ribom (težina mesa bez kosti), </w:t>
      </w:r>
    </w:p>
    <w:p w14:paraId="485A8EE2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 xml:space="preserve">- 180-200 g prilog (krumpir, riža, njoke, tjestenina, mlinci i sl.) </w:t>
      </w:r>
    </w:p>
    <w:p w14:paraId="55285342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- 250-300 g salate (miješane, sezonske, kupusne i sl.),</w:t>
      </w:r>
    </w:p>
    <w:p w14:paraId="070EFF0B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- 150-200 g glavno jelo (meso) i 0,30 l varivo</w:t>
      </w:r>
    </w:p>
    <w:p w14:paraId="655B0A55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- 100 g kruh (strojno rezan u kriške),</w:t>
      </w:r>
    </w:p>
    <w:p w14:paraId="70A847B3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- 120 g kolača, odnosno 150 g voćne ili druge torte (barem 1 komad po osobi),</w:t>
      </w:r>
    </w:p>
    <w:p w14:paraId="02D3A2A8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 xml:space="preserve">- 100-150 g svježeg voća. </w:t>
      </w:r>
    </w:p>
    <w:p w14:paraId="0C13A7A1" w14:textId="77777777" w:rsidR="007260E3" w:rsidRPr="00FC6A80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 xml:space="preserve">O broju obroka koje je potrebno pripremiti, dostaviti i servirati određenog dana, Naručitelj će obavijestiti odabranog Ponuditelja najkasnije 24 sata prije ugovorenog vremena dnevne dostave. </w:t>
      </w:r>
    </w:p>
    <w:p w14:paraId="69127F7D" w14:textId="78D4DE94" w:rsidR="007260E3" w:rsidRPr="00C818A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Tjedna ponuda jela od mesa mora uključiti obroke pripremljene od različitih vrsta mesa.</w:t>
      </w:r>
      <w:r w:rsidRPr="00FC6A80">
        <w:rPr>
          <w:rFonts w:cstheme="minorHAnsi"/>
          <w:color w:val="222222"/>
          <w:sz w:val="24"/>
          <w:szCs w:val="24"/>
        </w:rPr>
        <w:t xml:space="preserve"> Jelovnici se izrađuju prema važećim normativima, ali i suvremenim preporukama i smjernicama stručnjaka za prehranu djece osnovnoškolske dobi.</w:t>
      </w:r>
      <w:r w:rsidR="00A646D7">
        <w:rPr>
          <w:rFonts w:cstheme="minorHAnsi"/>
          <w:color w:val="222222"/>
          <w:sz w:val="24"/>
          <w:szCs w:val="24"/>
        </w:rPr>
        <w:t xml:space="preserve"> </w:t>
      </w:r>
    </w:p>
    <w:p w14:paraId="05B1D17F" w14:textId="2D16B502" w:rsidR="007260E3" w:rsidRPr="00C818A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lastRenderedPageBreak/>
        <w:t xml:space="preserve">Odabrani ponuditelj će pripremiti </w:t>
      </w:r>
      <w:r w:rsidR="00143E25">
        <w:rPr>
          <w:rFonts w:cstheme="minorHAnsi"/>
          <w:sz w:val="24"/>
          <w:szCs w:val="24"/>
        </w:rPr>
        <w:t>dnevni jelovnik za svaki mjesec isporuke ugovorene prehrane</w:t>
      </w:r>
      <w:r w:rsidR="003A2D8F">
        <w:rPr>
          <w:rFonts w:cstheme="minorHAnsi"/>
          <w:sz w:val="24"/>
          <w:szCs w:val="24"/>
        </w:rPr>
        <w:t xml:space="preserve"> u skladu s ovim prilogom – „Opis posla“</w:t>
      </w:r>
      <w:r w:rsidR="00143E25">
        <w:rPr>
          <w:rFonts w:cstheme="minorHAnsi"/>
          <w:sz w:val="24"/>
          <w:szCs w:val="24"/>
        </w:rPr>
        <w:t>.</w:t>
      </w:r>
      <w:r w:rsidRPr="00FC6A80">
        <w:rPr>
          <w:rFonts w:cstheme="minorHAnsi"/>
          <w:sz w:val="24"/>
          <w:szCs w:val="24"/>
        </w:rPr>
        <w:t xml:space="preserve"> </w:t>
      </w:r>
      <w:r w:rsidR="00143E25">
        <w:rPr>
          <w:rFonts w:cstheme="minorHAnsi"/>
          <w:sz w:val="24"/>
          <w:szCs w:val="24"/>
        </w:rPr>
        <w:t>Pri tome je važno voditi računa da se ista jela</w:t>
      </w:r>
      <w:r w:rsidRPr="00FC6A80">
        <w:rPr>
          <w:rFonts w:cstheme="minorHAnsi"/>
          <w:sz w:val="24"/>
          <w:szCs w:val="24"/>
        </w:rPr>
        <w:t xml:space="preserve"> neće ponavljati više od 2 puta mjesečno, a </w:t>
      </w:r>
      <w:r w:rsidR="00143E25">
        <w:rPr>
          <w:rFonts w:cstheme="minorHAnsi"/>
          <w:sz w:val="24"/>
          <w:szCs w:val="24"/>
        </w:rPr>
        <w:t xml:space="preserve">samo </w:t>
      </w:r>
      <w:r w:rsidRPr="00FC6A80">
        <w:rPr>
          <w:rFonts w:cstheme="minorHAnsi"/>
          <w:sz w:val="24"/>
          <w:szCs w:val="24"/>
        </w:rPr>
        <w:t xml:space="preserve">iznimno više od 3 puta mjesečno. </w:t>
      </w:r>
      <w:r w:rsidRPr="00FC6A80">
        <w:rPr>
          <w:rFonts w:cstheme="minorHAnsi"/>
          <w:color w:val="222222"/>
          <w:sz w:val="24"/>
          <w:szCs w:val="24"/>
        </w:rPr>
        <w:t>U slučaju potrebe za usklađivanjem prehrane prema utvrđenim potrebama korisnika odnosn</w:t>
      </w:r>
      <w:r w:rsidR="00C83686">
        <w:rPr>
          <w:rFonts w:cstheme="minorHAnsi"/>
          <w:color w:val="222222"/>
          <w:sz w:val="24"/>
          <w:szCs w:val="24"/>
        </w:rPr>
        <w:t xml:space="preserve">o praćenju njihovih prehrambenih </w:t>
      </w:r>
      <w:r w:rsidRPr="00FC6A80">
        <w:rPr>
          <w:rFonts w:cstheme="minorHAnsi"/>
          <w:color w:val="222222"/>
          <w:sz w:val="24"/>
          <w:szCs w:val="24"/>
        </w:rPr>
        <w:t>navika u izradu jelovnika će se uključivati i predstavnici Naručitelja.</w:t>
      </w:r>
      <w:r w:rsidR="00143E25" w:rsidRPr="00143E25">
        <w:rPr>
          <w:rFonts w:cstheme="minorHAnsi"/>
          <w:color w:val="222222"/>
          <w:sz w:val="24"/>
          <w:szCs w:val="24"/>
        </w:rPr>
        <w:t xml:space="preserve"> </w:t>
      </w:r>
      <w:r w:rsidR="00143E25">
        <w:rPr>
          <w:rFonts w:cstheme="minorHAnsi"/>
          <w:color w:val="222222"/>
          <w:sz w:val="24"/>
          <w:szCs w:val="24"/>
        </w:rPr>
        <w:t>Za prvi mjesec ugovorene prehrane važeći je dostavljeni jelovnik  zajedno s ostalim sadržajima ponude odabranog Ponuditelja (sukladno  točci 9</w:t>
      </w:r>
      <w:r w:rsidR="00C83686">
        <w:rPr>
          <w:rFonts w:cstheme="minorHAnsi"/>
          <w:color w:val="222222"/>
          <w:sz w:val="24"/>
          <w:szCs w:val="24"/>
        </w:rPr>
        <w:t>.1. d) )</w:t>
      </w:r>
      <w:r w:rsidR="00143E25">
        <w:rPr>
          <w:rFonts w:cstheme="minorHAnsi"/>
          <w:color w:val="222222"/>
          <w:sz w:val="24"/>
          <w:szCs w:val="24"/>
        </w:rPr>
        <w:t xml:space="preserve"> Poziva na dostavu ponuda, a za svaki sljedeći mjesec isporuke ugovorene prehrane jelovnik je potrebno dostaviti na e-mail adresu Naručitelja najkasnije u ponedjeljak posljednjeg  tjedna u tekućem mjesecu.</w:t>
      </w:r>
    </w:p>
    <w:p w14:paraId="11BE9955" w14:textId="7777777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4C2FCA">
        <w:rPr>
          <w:rFonts w:cstheme="minorHAnsi"/>
          <w:sz w:val="24"/>
          <w:szCs w:val="24"/>
        </w:rPr>
        <w:t>Kakvoća namirnica mora biti u skladu s važećim pravilnicima o kvaliteti predmetne usluge, a ponuditelj je dužan pridržavati se i drugih odredbi sukladno Zakonu o hrani.</w:t>
      </w:r>
    </w:p>
    <w:p w14:paraId="580CFB17" w14:textId="64DB38BC" w:rsidR="007260E3" w:rsidRPr="004C2FC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 xml:space="preserve">Dostava obroka se vrši u za to </w:t>
      </w:r>
      <w:r w:rsidR="00792C5E">
        <w:rPr>
          <w:rFonts w:cstheme="minorHAnsi"/>
          <w:sz w:val="24"/>
          <w:szCs w:val="24"/>
        </w:rPr>
        <w:t>predviđenim posudama za dostavu.</w:t>
      </w:r>
    </w:p>
    <w:p w14:paraId="05097774" w14:textId="7777777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4C2FCA">
        <w:rPr>
          <w:rFonts w:cstheme="minorHAnsi"/>
          <w:sz w:val="24"/>
          <w:szCs w:val="24"/>
        </w:rPr>
        <w:t>Hrana u prijevoznim sredstvima i/ili kontejnerima mora biti tako smještena i zaštićena da je opasnost od kontaminacije svedena na najmanju moguću mjeru.</w:t>
      </w:r>
    </w:p>
    <w:p w14:paraId="5738454D" w14:textId="7777777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4C2FCA">
        <w:rPr>
          <w:rFonts w:cstheme="minorHAnsi"/>
          <w:sz w:val="24"/>
          <w:szCs w:val="24"/>
        </w:rPr>
        <w:t>Prijevozna sredstva i/ili spremnici koji se koriste za prijevoz hrane koja zahtijeva poseban temperaturni režim moraju biti takvi da se hrana u njima može održavati na odgovarajućoj temperaturi</w:t>
      </w:r>
      <w:r>
        <w:rPr>
          <w:rFonts w:cstheme="minorHAnsi"/>
          <w:sz w:val="24"/>
          <w:szCs w:val="24"/>
        </w:rPr>
        <w:t>.</w:t>
      </w:r>
    </w:p>
    <w:p w14:paraId="2879D3C2" w14:textId="77777777" w:rsidR="00E6301F" w:rsidRDefault="00E6301F" w:rsidP="007260E3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574801EB" w14:textId="598532B0" w:rsidR="00E6301F" w:rsidRPr="00625A53" w:rsidRDefault="00E6301F" w:rsidP="007260E3">
      <w:pPr>
        <w:spacing w:line="360" w:lineRule="auto"/>
        <w:jc w:val="both"/>
        <w:rPr>
          <w:rFonts w:cstheme="minorHAnsi"/>
          <w:i/>
          <w:iCs/>
          <w:sz w:val="24"/>
          <w:szCs w:val="24"/>
        </w:rPr>
      </w:pPr>
      <w:r w:rsidRPr="00625A53">
        <w:rPr>
          <w:rFonts w:cstheme="minorHAnsi"/>
          <w:b/>
          <w:bCs/>
          <w:i/>
          <w:iCs/>
          <w:sz w:val="24"/>
          <w:szCs w:val="24"/>
        </w:rPr>
        <w:t>Napomena:</w:t>
      </w:r>
      <w:r w:rsidRPr="00625A53">
        <w:rPr>
          <w:rFonts w:cstheme="minorHAnsi"/>
          <w:i/>
          <w:iCs/>
          <w:sz w:val="24"/>
          <w:szCs w:val="24"/>
        </w:rPr>
        <w:t xml:space="preserve"> sukladno potrebama za prehranom korisnika ostalih poludnevnih boravaka Centra za pružanje usluga u zajednici Zagorje u okolici (poludnevni boravak u Bedekovčini na adresi Aleja D. Domjanića 15/4 i poludnevni boravak u Brestovcu </w:t>
      </w:r>
      <w:proofErr w:type="spellStart"/>
      <w:r w:rsidRPr="00625A53">
        <w:rPr>
          <w:rFonts w:cstheme="minorHAnsi"/>
          <w:i/>
          <w:iCs/>
          <w:sz w:val="24"/>
          <w:szCs w:val="24"/>
        </w:rPr>
        <w:t>Orehovičkom</w:t>
      </w:r>
      <w:proofErr w:type="spellEnd"/>
      <w:r w:rsidRPr="00625A53">
        <w:rPr>
          <w:rFonts w:cstheme="minorHAnsi"/>
          <w:i/>
          <w:iCs/>
          <w:sz w:val="24"/>
          <w:szCs w:val="24"/>
        </w:rPr>
        <w:t xml:space="preserve"> na adresi Brestovec </w:t>
      </w:r>
      <w:proofErr w:type="spellStart"/>
      <w:r w:rsidRPr="00625A53">
        <w:rPr>
          <w:rFonts w:cstheme="minorHAnsi"/>
          <w:i/>
          <w:iCs/>
          <w:sz w:val="24"/>
          <w:szCs w:val="24"/>
        </w:rPr>
        <w:t>Orehovički</w:t>
      </w:r>
      <w:proofErr w:type="spellEnd"/>
      <w:r w:rsidRPr="00625A53">
        <w:rPr>
          <w:rFonts w:cstheme="minorHAnsi"/>
          <w:i/>
          <w:iCs/>
          <w:sz w:val="24"/>
          <w:szCs w:val="24"/>
        </w:rPr>
        <w:t xml:space="preserve"> 40 po ugovorenoj cijeni će se povremeno tražiti dostava obroka i na navedene lokacije s obaveznom prethodnom najavom broja obroka i vremena dostave</w:t>
      </w:r>
    </w:p>
    <w:p w14:paraId="3A0DE9FD" w14:textId="71E3DDE3" w:rsidR="003663C3" w:rsidRPr="002D7ED6" w:rsidRDefault="003663C3" w:rsidP="00CF0597">
      <w:pPr>
        <w:rPr>
          <w:rFonts w:ascii="Times New Roman" w:hAnsi="Times New Roman"/>
          <w:sz w:val="24"/>
          <w:szCs w:val="24"/>
        </w:rPr>
      </w:pPr>
    </w:p>
    <w:sectPr w:rsidR="003663C3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3F9B7" w14:textId="77777777" w:rsidR="009C2333" w:rsidRDefault="009C2333" w:rsidP="005505DB">
      <w:r>
        <w:separator/>
      </w:r>
    </w:p>
  </w:endnote>
  <w:endnote w:type="continuationSeparator" w:id="0">
    <w:p w14:paraId="04592023" w14:textId="77777777" w:rsidR="009C2333" w:rsidRDefault="009C2333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3824C" w14:textId="77777777" w:rsidR="009C2333" w:rsidRDefault="009C2333" w:rsidP="005505DB">
      <w:r>
        <w:separator/>
      </w:r>
    </w:p>
  </w:footnote>
  <w:footnote w:type="continuationSeparator" w:id="0">
    <w:p w14:paraId="4C6AF989" w14:textId="77777777" w:rsidR="009C2333" w:rsidRDefault="009C2333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50DA37C1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980E03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50DA37C1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980E03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09ECC486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980E03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550-430</w:t>
                          </w:r>
                        </w:p>
                        <w:p w14:paraId="695A460A" w14:textId="67FBA83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980E03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09ECC486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980E03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550-430</w:t>
                    </w:r>
                  </w:p>
                  <w:p w14:paraId="695A460A" w14:textId="67FBA83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980E03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241428">
    <w:abstractNumId w:val="7"/>
  </w:num>
  <w:num w:numId="2" w16cid:durableId="993139862">
    <w:abstractNumId w:val="3"/>
  </w:num>
  <w:num w:numId="3" w16cid:durableId="557403785">
    <w:abstractNumId w:val="5"/>
  </w:num>
  <w:num w:numId="4" w16cid:durableId="937831409">
    <w:abstractNumId w:val="4"/>
  </w:num>
  <w:num w:numId="5" w16cid:durableId="257176161">
    <w:abstractNumId w:val="1"/>
  </w:num>
  <w:num w:numId="6" w16cid:durableId="1005859310">
    <w:abstractNumId w:val="2"/>
  </w:num>
  <w:num w:numId="7" w16cid:durableId="567156924">
    <w:abstractNumId w:val="0"/>
  </w:num>
  <w:num w:numId="8" w16cid:durableId="1984963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31A86"/>
    <w:rsid w:val="000C5371"/>
    <w:rsid w:val="000F6C9E"/>
    <w:rsid w:val="00104944"/>
    <w:rsid w:val="00143E25"/>
    <w:rsid w:val="00177A31"/>
    <w:rsid w:val="001C58E0"/>
    <w:rsid w:val="001D70A7"/>
    <w:rsid w:val="001E2CC5"/>
    <w:rsid w:val="00223DC2"/>
    <w:rsid w:val="00226C31"/>
    <w:rsid w:val="002500FD"/>
    <w:rsid w:val="002514DB"/>
    <w:rsid w:val="002525BC"/>
    <w:rsid w:val="002713F4"/>
    <w:rsid w:val="00282D44"/>
    <w:rsid w:val="002879FC"/>
    <w:rsid w:val="002A4992"/>
    <w:rsid w:val="002B7F07"/>
    <w:rsid w:val="002C4B62"/>
    <w:rsid w:val="002D7ED6"/>
    <w:rsid w:val="002F03CC"/>
    <w:rsid w:val="002F749E"/>
    <w:rsid w:val="00312702"/>
    <w:rsid w:val="00332F49"/>
    <w:rsid w:val="0033715A"/>
    <w:rsid w:val="003636F8"/>
    <w:rsid w:val="003663C3"/>
    <w:rsid w:val="0037037C"/>
    <w:rsid w:val="00370A1F"/>
    <w:rsid w:val="0038032E"/>
    <w:rsid w:val="00390B5F"/>
    <w:rsid w:val="00394E66"/>
    <w:rsid w:val="003A2D8F"/>
    <w:rsid w:val="003C72A4"/>
    <w:rsid w:val="003D2A52"/>
    <w:rsid w:val="003F2E73"/>
    <w:rsid w:val="0041518E"/>
    <w:rsid w:val="00446819"/>
    <w:rsid w:val="004473E0"/>
    <w:rsid w:val="00447BC5"/>
    <w:rsid w:val="004521C9"/>
    <w:rsid w:val="004543ED"/>
    <w:rsid w:val="00460516"/>
    <w:rsid w:val="004627EA"/>
    <w:rsid w:val="004810F1"/>
    <w:rsid w:val="004C3ACD"/>
    <w:rsid w:val="004E2E61"/>
    <w:rsid w:val="005059BB"/>
    <w:rsid w:val="005505DB"/>
    <w:rsid w:val="0055060E"/>
    <w:rsid w:val="00554D61"/>
    <w:rsid w:val="00567BF5"/>
    <w:rsid w:val="005C1FD1"/>
    <w:rsid w:val="005C3394"/>
    <w:rsid w:val="005C463F"/>
    <w:rsid w:val="005F4CD9"/>
    <w:rsid w:val="00613FB7"/>
    <w:rsid w:val="00616109"/>
    <w:rsid w:val="00625A53"/>
    <w:rsid w:val="006273B3"/>
    <w:rsid w:val="006503A8"/>
    <w:rsid w:val="00661B8B"/>
    <w:rsid w:val="00672795"/>
    <w:rsid w:val="00677C5C"/>
    <w:rsid w:val="00681092"/>
    <w:rsid w:val="00684FBE"/>
    <w:rsid w:val="00696743"/>
    <w:rsid w:val="006D7EA2"/>
    <w:rsid w:val="006E25C3"/>
    <w:rsid w:val="0070476D"/>
    <w:rsid w:val="007260E3"/>
    <w:rsid w:val="00740751"/>
    <w:rsid w:val="007460DC"/>
    <w:rsid w:val="00771C38"/>
    <w:rsid w:val="007778E8"/>
    <w:rsid w:val="00786927"/>
    <w:rsid w:val="00792C5E"/>
    <w:rsid w:val="007B2AFB"/>
    <w:rsid w:val="00817AFA"/>
    <w:rsid w:val="008442E1"/>
    <w:rsid w:val="008456D1"/>
    <w:rsid w:val="0084792C"/>
    <w:rsid w:val="00852C76"/>
    <w:rsid w:val="00855B24"/>
    <w:rsid w:val="0086673D"/>
    <w:rsid w:val="00870ED0"/>
    <w:rsid w:val="0087603E"/>
    <w:rsid w:val="008A696B"/>
    <w:rsid w:val="008C5E1B"/>
    <w:rsid w:val="008D74F3"/>
    <w:rsid w:val="00910040"/>
    <w:rsid w:val="00912844"/>
    <w:rsid w:val="00931558"/>
    <w:rsid w:val="00944C2D"/>
    <w:rsid w:val="00976D46"/>
    <w:rsid w:val="00980E03"/>
    <w:rsid w:val="009C2333"/>
    <w:rsid w:val="009D6934"/>
    <w:rsid w:val="009F61FF"/>
    <w:rsid w:val="00A04ECA"/>
    <w:rsid w:val="00A27830"/>
    <w:rsid w:val="00A35BD1"/>
    <w:rsid w:val="00A43C0D"/>
    <w:rsid w:val="00A646D7"/>
    <w:rsid w:val="00A856A0"/>
    <w:rsid w:val="00AB220A"/>
    <w:rsid w:val="00AE2A43"/>
    <w:rsid w:val="00B028D0"/>
    <w:rsid w:val="00B06342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A2B0D"/>
    <w:rsid w:val="00BC4576"/>
    <w:rsid w:val="00C052BA"/>
    <w:rsid w:val="00C22CB5"/>
    <w:rsid w:val="00C3318A"/>
    <w:rsid w:val="00C37D1C"/>
    <w:rsid w:val="00C50EF7"/>
    <w:rsid w:val="00C608EF"/>
    <w:rsid w:val="00C64732"/>
    <w:rsid w:val="00C83686"/>
    <w:rsid w:val="00CD51DB"/>
    <w:rsid w:val="00CF0597"/>
    <w:rsid w:val="00D07605"/>
    <w:rsid w:val="00D21201"/>
    <w:rsid w:val="00D56493"/>
    <w:rsid w:val="00D848F1"/>
    <w:rsid w:val="00D901B7"/>
    <w:rsid w:val="00D94ABD"/>
    <w:rsid w:val="00DA24B8"/>
    <w:rsid w:val="00DA29B6"/>
    <w:rsid w:val="00DA6BC4"/>
    <w:rsid w:val="00DA77A3"/>
    <w:rsid w:val="00DF32EE"/>
    <w:rsid w:val="00E163D5"/>
    <w:rsid w:val="00E26C51"/>
    <w:rsid w:val="00E36B16"/>
    <w:rsid w:val="00E6301F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BF29A-0D5F-43CF-9C99-C58A54948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Alen Čajko</cp:lastModifiedBy>
  <cp:revision>8</cp:revision>
  <cp:lastPrinted>2018-10-24T12:29:00Z</cp:lastPrinted>
  <dcterms:created xsi:type="dcterms:W3CDTF">2024-09-17T09:18:00Z</dcterms:created>
  <dcterms:modified xsi:type="dcterms:W3CDTF">2024-11-26T11:36:00Z</dcterms:modified>
</cp:coreProperties>
</file>